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9B9" w:rsidRPr="00752199" w:rsidRDefault="008769B9" w:rsidP="008769B9">
      <w:pPr>
        <w:spacing w:before="120" w:line="360" w:lineRule="auto"/>
        <w:jc w:val="center"/>
        <w:rPr>
          <w:rFonts w:ascii="Verdana" w:hAnsi="Verdana" w:cs="Arial"/>
          <w:b/>
          <w:bCs/>
        </w:rPr>
      </w:pPr>
      <w:r w:rsidRPr="00752199">
        <w:rPr>
          <w:rFonts w:ascii="Verdana" w:hAnsi="Verdana" w:cs="Arial"/>
          <w:b/>
          <w:bCs/>
        </w:rPr>
        <w:t>CHAMADA FUNDECT Nº 13/2019 - TECNOVA II – MS</w:t>
      </w:r>
    </w:p>
    <w:p w:rsidR="008769B9" w:rsidRPr="00752199" w:rsidRDefault="008769B9" w:rsidP="008769B9">
      <w:pPr>
        <w:spacing w:before="120" w:line="360" w:lineRule="auto"/>
        <w:jc w:val="center"/>
        <w:rPr>
          <w:rFonts w:ascii="Verdana" w:hAnsi="Verdana" w:cs="Arial"/>
          <w:b/>
          <w:bCs/>
        </w:rPr>
      </w:pPr>
      <w:r w:rsidRPr="00752199">
        <w:rPr>
          <w:rFonts w:ascii="Verdana" w:hAnsi="Verdana" w:cs="Arial"/>
          <w:b/>
          <w:bCs/>
        </w:rPr>
        <w:t>Programa de Apoio à Inovação Tecnológica</w:t>
      </w:r>
    </w:p>
    <w:p w:rsidR="008769B9" w:rsidRPr="00752199" w:rsidRDefault="00E31CBF" w:rsidP="008769B9">
      <w:pPr>
        <w:pStyle w:val="Corpodetexto"/>
        <w:spacing w:before="170" w:line="200" w:lineRule="atLeast"/>
        <w:jc w:val="center"/>
        <w:rPr>
          <w:rFonts w:ascii="Verdana" w:hAnsi="Verdana" w:cs="Arial"/>
          <w:b/>
          <w:color w:val="000000"/>
        </w:rPr>
      </w:pPr>
      <w:r>
        <w:rPr>
          <w:rFonts w:ascii="Verdana" w:hAnsi="Verdana" w:cs="Arial"/>
          <w:b/>
          <w:color w:val="000000"/>
        </w:rPr>
        <w:t>ANEXO 06</w:t>
      </w:r>
    </w:p>
    <w:p w:rsidR="00040214" w:rsidRDefault="00040214" w:rsidP="00040214">
      <w:pPr>
        <w:pStyle w:val="Corpodetexto"/>
        <w:spacing w:after="0" w:line="200" w:lineRule="atLeast"/>
        <w:jc w:val="center"/>
        <w:rPr>
          <w:rFonts w:ascii="Verdana" w:hAnsi="Verdana" w:cs="Arial"/>
          <w:b/>
          <w:color w:val="000000"/>
        </w:rPr>
      </w:pPr>
      <w:r w:rsidRPr="00040214">
        <w:rPr>
          <w:rFonts w:ascii="Verdana" w:hAnsi="Verdana" w:cs="Arial"/>
          <w:b/>
          <w:color w:val="000000"/>
        </w:rPr>
        <w:t>Cópia de Alvará de Funci</w:t>
      </w:r>
      <w:r>
        <w:rPr>
          <w:rFonts w:ascii="Verdana" w:hAnsi="Verdana" w:cs="Arial"/>
          <w:b/>
          <w:color w:val="000000"/>
        </w:rPr>
        <w:t xml:space="preserve">onamento da Empresa (válido) </w:t>
      </w:r>
      <w:proofErr w:type="gramStart"/>
      <w:r>
        <w:rPr>
          <w:rFonts w:ascii="Verdana" w:hAnsi="Verdana" w:cs="Arial"/>
          <w:b/>
          <w:color w:val="000000"/>
        </w:rPr>
        <w:t xml:space="preserve">ou </w:t>
      </w:r>
      <w:r w:rsidRPr="00040214">
        <w:rPr>
          <w:rFonts w:ascii="Verdana" w:hAnsi="Verdana" w:cs="Arial"/>
          <w:b/>
          <w:color w:val="000000"/>
        </w:rPr>
        <w:t>Pro</w:t>
      </w:r>
      <w:r>
        <w:rPr>
          <w:rFonts w:ascii="Verdana" w:hAnsi="Verdana" w:cs="Arial"/>
          <w:b/>
          <w:color w:val="000000"/>
        </w:rPr>
        <w:t>visório</w:t>
      </w:r>
      <w:proofErr w:type="gramEnd"/>
    </w:p>
    <w:p w:rsidR="00040214" w:rsidRPr="00040214" w:rsidRDefault="00040214" w:rsidP="00040214">
      <w:pPr>
        <w:pStyle w:val="Corpodetexto"/>
        <w:spacing w:after="0" w:line="200" w:lineRule="atLeast"/>
        <w:jc w:val="center"/>
        <w:rPr>
          <w:rFonts w:ascii="Verdana" w:hAnsi="Verdana" w:cs="Arial"/>
          <w:i/>
          <w:color w:val="000000"/>
        </w:rPr>
      </w:pPr>
      <w:r w:rsidRPr="00040214">
        <w:rPr>
          <w:rFonts w:ascii="Verdana" w:hAnsi="Verdana" w:cs="Arial"/>
          <w:i/>
          <w:color w:val="000000"/>
        </w:rPr>
        <w:t>(</w:t>
      </w:r>
      <w:proofErr w:type="gramStart"/>
      <w:r w:rsidRPr="00040214">
        <w:rPr>
          <w:rFonts w:ascii="Verdana" w:hAnsi="Verdana" w:cs="Arial"/>
          <w:i/>
          <w:color w:val="000000"/>
        </w:rPr>
        <w:t>no</w:t>
      </w:r>
      <w:proofErr w:type="gramEnd"/>
      <w:r w:rsidRPr="00040214">
        <w:rPr>
          <w:rFonts w:ascii="Verdana" w:hAnsi="Verdana" w:cs="Arial"/>
          <w:i/>
          <w:color w:val="000000"/>
        </w:rPr>
        <w:t xml:space="preserve"> caso de seleção e contratação, apresentar documento definitivo)</w:t>
      </w:r>
      <w:bookmarkStart w:id="0" w:name="_GoBack"/>
      <w:bookmarkEnd w:id="0"/>
    </w:p>
    <w:sectPr w:rsidR="00040214" w:rsidRPr="00040214" w:rsidSect="00EB6715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Microsoft Sans Serif"/>
    <w:charset w:val="00"/>
    <w:family w:val="swiss"/>
    <w:pitch w:val="variable"/>
    <w:sig w:usb0="E7002EFF" w:usb1="5200FDFF" w:usb2="0A042021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715"/>
    <w:rsid w:val="00040214"/>
    <w:rsid w:val="001E04B0"/>
    <w:rsid w:val="001F6387"/>
    <w:rsid w:val="00442EAE"/>
    <w:rsid w:val="0075053A"/>
    <w:rsid w:val="00752199"/>
    <w:rsid w:val="007805B8"/>
    <w:rsid w:val="008769B9"/>
    <w:rsid w:val="00E31CBF"/>
    <w:rsid w:val="00EB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1025"/>
  <w15:chartTrackingRefBased/>
  <w15:docId w15:val="{E4E9C1F1-4022-4567-80DC-D70B02D3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715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EB6715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EB6715"/>
    <w:rPr>
      <w:rFonts w:ascii="Times New Roman" w:eastAsia="DejaVu Sans" w:hAnsi="Times New Roman" w:cs="Times New Roman"/>
      <w:kern w:val="1"/>
      <w:sz w:val="24"/>
      <w:szCs w:val="24"/>
      <w:lang w:eastAsia="pt-BR"/>
    </w:rPr>
  </w:style>
  <w:style w:type="paragraph" w:customStyle="1" w:styleId="Contedodatabela">
    <w:name w:val="Conteúdo da tabela"/>
    <w:basedOn w:val="Normal"/>
    <w:rsid w:val="00EB6715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Mayumi Iwakami Quinto</dc:creator>
  <cp:keywords/>
  <dc:description/>
  <cp:lastModifiedBy>Mayumi Iwakami Quinto</cp:lastModifiedBy>
  <cp:revision>2</cp:revision>
  <dcterms:created xsi:type="dcterms:W3CDTF">2019-10-21T22:56:00Z</dcterms:created>
  <dcterms:modified xsi:type="dcterms:W3CDTF">2019-10-21T22:56:00Z</dcterms:modified>
</cp:coreProperties>
</file>